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ОБГРУНТУВАННЯ</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технічних та якісних характеристик предмета закупівлі,</w:t>
      </w:r>
    </w:p>
    <w:p w:rsidR="00B3204F" w:rsidRPr="00B3204F" w:rsidRDefault="00B3204F" w:rsidP="00B3204F">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розміру бюджетних призначень та/або очікуваної вартості предмета закупівлі,</w:t>
      </w:r>
    </w:p>
    <w:p w:rsidR="00B3204F" w:rsidRDefault="00B3204F" w:rsidP="00B3204F">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uk-UA"/>
        </w:rPr>
      </w:pPr>
      <w:r w:rsidRPr="00B3204F">
        <w:rPr>
          <w:rFonts w:ascii="Times New Roman" w:eastAsia="Times New Roman" w:hAnsi="Times New Roman" w:cs="Times New Roman"/>
          <w:b/>
          <w:bCs/>
          <w:sz w:val="24"/>
          <w:szCs w:val="24"/>
          <w:bdr w:val="none" w:sz="0" w:space="0" w:color="auto" w:frame="1"/>
          <w:lang w:eastAsia="uk-UA"/>
        </w:rPr>
        <w:t>що закуповується за бюджетні кошти</w:t>
      </w:r>
    </w:p>
    <w:p w:rsidR="00CB3AE0" w:rsidRPr="00B3204F" w:rsidRDefault="00CB3AE0" w:rsidP="00DD419E">
      <w:pPr>
        <w:spacing w:line="276" w:lineRule="auto"/>
        <w:rPr>
          <w:rFonts w:ascii="Times New Roman" w:hAnsi="Times New Roman" w:cs="Times New Roman"/>
          <w:i/>
          <w:sz w:val="24"/>
          <w:szCs w:val="24"/>
          <w:lang w:eastAsia="ru-RU"/>
        </w:rPr>
      </w:pPr>
      <w:r w:rsidRPr="00B3204F">
        <w:rPr>
          <w:rFonts w:ascii="Times New Roman" w:eastAsia="Times New Roman" w:hAnsi="Times New Roman" w:cs="Times New Roman"/>
          <w:b/>
          <w:bCs/>
          <w:sz w:val="24"/>
          <w:szCs w:val="24"/>
          <w:bdr w:val="none" w:sz="0" w:space="0" w:color="auto" w:frame="1"/>
          <w:lang w:eastAsia="uk-UA"/>
        </w:rPr>
        <w:t>Замовник</w:t>
      </w:r>
      <w:r w:rsidRPr="00B3204F">
        <w:rPr>
          <w:rFonts w:ascii="Times New Roman" w:eastAsia="Times New Roman" w:hAnsi="Times New Roman" w:cs="Times New Roman"/>
          <w:b/>
          <w:bCs/>
          <w:i/>
          <w:sz w:val="24"/>
          <w:szCs w:val="24"/>
          <w:bdr w:val="none" w:sz="0" w:space="0" w:color="auto" w:frame="1"/>
          <w:lang w:eastAsia="uk-UA"/>
        </w:rPr>
        <w:t>:</w:t>
      </w:r>
      <w:r w:rsidRPr="00B3204F">
        <w:rPr>
          <w:rFonts w:ascii="Times New Roman" w:eastAsia="Times New Roman" w:hAnsi="Times New Roman" w:cs="Times New Roman"/>
          <w:i/>
          <w:sz w:val="24"/>
          <w:szCs w:val="24"/>
          <w:lang w:eastAsia="uk-UA"/>
        </w:rPr>
        <w:t> </w:t>
      </w:r>
      <w:r w:rsidRPr="00B3204F">
        <w:rPr>
          <w:rFonts w:ascii="Times New Roman" w:hAnsi="Times New Roman" w:cs="Times New Roman"/>
          <w:i/>
          <w:sz w:val="24"/>
          <w:szCs w:val="24"/>
          <w:shd w:val="clear" w:color="auto" w:fill="FDFEFD"/>
        </w:rPr>
        <w:t>Заклад дошкільної освіти (ясла-садок) №4 художньо-естетичного напрямку Рівненської міської ради</w:t>
      </w:r>
      <w:r w:rsidRPr="00B3204F">
        <w:rPr>
          <w:rFonts w:ascii="Times New Roman" w:eastAsia="Times New Roman" w:hAnsi="Times New Roman" w:cs="Times New Roman"/>
          <w:i/>
          <w:sz w:val="24"/>
          <w:szCs w:val="24"/>
          <w:lang w:eastAsia="uk-UA"/>
        </w:rPr>
        <w:t xml:space="preserve">, код за ЄДРПОУ </w:t>
      </w:r>
      <w:r w:rsidRPr="00B3204F">
        <w:rPr>
          <w:rFonts w:ascii="Times New Roman" w:hAnsi="Times New Roman" w:cs="Times New Roman"/>
          <w:i/>
          <w:sz w:val="24"/>
          <w:szCs w:val="24"/>
          <w:shd w:val="clear" w:color="auto" w:fill="FDFEFD"/>
        </w:rPr>
        <w:t>39070468</w:t>
      </w:r>
    </w:p>
    <w:p w:rsidR="00DD419E" w:rsidRPr="00333988" w:rsidRDefault="00CB3AE0" w:rsidP="00DD419E">
      <w:pPr>
        <w:pStyle w:val="a3"/>
        <w:spacing w:before="0" w:beforeAutospacing="0" w:after="0" w:afterAutospacing="0" w:line="276" w:lineRule="auto"/>
        <w:ind w:left="432"/>
        <w:jc w:val="both"/>
      </w:pPr>
      <w:r w:rsidRPr="00813CC6">
        <w:rPr>
          <w:b/>
          <w:bCs/>
          <w:bdr w:val="none" w:sz="0" w:space="0" w:color="auto" w:frame="1"/>
        </w:rPr>
        <w:t>Вид процедури:</w:t>
      </w:r>
      <w:r w:rsidR="00A6457F">
        <w:t> Відкриті торги з особливостями</w:t>
      </w:r>
    </w:p>
    <w:p w:rsidR="00DD419E" w:rsidRPr="00813CC6" w:rsidRDefault="00CB3AE0" w:rsidP="00DD419E">
      <w:pPr>
        <w:pStyle w:val="a3"/>
        <w:spacing w:before="0" w:beforeAutospacing="0" w:after="0" w:afterAutospacing="0" w:line="276" w:lineRule="auto"/>
        <w:ind w:left="432"/>
        <w:jc w:val="both"/>
      </w:pPr>
      <w:r w:rsidRPr="00813CC6">
        <w:rPr>
          <w:b/>
          <w:bCs/>
          <w:bdr w:val="none" w:sz="0" w:space="0" w:color="auto" w:frame="1"/>
        </w:rPr>
        <w:t>Дата оголошення: </w:t>
      </w:r>
      <w:r w:rsidR="00C214A4">
        <w:t>23</w:t>
      </w:r>
      <w:r w:rsidR="00B3101F">
        <w:t>.11</w:t>
      </w:r>
      <w:r w:rsidR="00A6457F">
        <w:t>.</w:t>
      </w:r>
      <w:r w:rsidR="005F46D2">
        <w:t>2023</w:t>
      </w:r>
      <w:r w:rsidRPr="00813CC6">
        <w:t xml:space="preserve"> </w:t>
      </w:r>
      <w:r w:rsidRPr="00CB3AE0">
        <w:t>року.</w:t>
      </w:r>
    </w:p>
    <w:p w:rsidR="00DD419E" w:rsidRDefault="00CB3AE0" w:rsidP="00DD419E">
      <w:pPr>
        <w:pStyle w:val="a3"/>
        <w:spacing w:before="0" w:beforeAutospacing="0" w:after="0" w:afterAutospacing="0" w:line="276" w:lineRule="auto"/>
        <w:ind w:left="432"/>
        <w:jc w:val="both"/>
      </w:pPr>
      <w:r w:rsidRPr="00813CC6">
        <w:rPr>
          <w:b/>
          <w:bCs/>
          <w:bdr w:val="none" w:sz="0" w:space="0" w:color="auto" w:frame="1"/>
        </w:rPr>
        <w:t>Обсяг</w:t>
      </w:r>
      <w:r w:rsidR="00C214A4">
        <w:rPr>
          <w:b/>
          <w:bCs/>
          <w:bdr w:val="none" w:sz="0" w:space="0" w:color="auto" w:frame="1"/>
        </w:rPr>
        <w:t>и закупівлі січень-грудень</w:t>
      </w:r>
      <w:r w:rsidR="00B3101F">
        <w:rPr>
          <w:b/>
          <w:bCs/>
          <w:bdr w:val="none" w:sz="0" w:space="0" w:color="auto" w:frame="1"/>
        </w:rPr>
        <w:t xml:space="preserve"> 2024</w:t>
      </w:r>
      <w:r w:rsidRPr="00813CC6">
        <w:rPr>
          <w:b/>
          <w:bCs/>
          <w:bdr w:val="none" w:sz="0" w:space="0" w:color="auto" w:frame="1"/>
        </w:rPr>
        <w:t>року. </w:t>
      </w:r>
      <w:r w:rsidR="00C214A4">
        <w:t>– 1350кг</w:t>
      </w:r>
      <w:r w:rsidRPr="00CB3AE0">
        <w:t>.;</w:t>
      </w:r>
    </w:p>
    <w:p w:rsidR="00C214A4" w:rsidRPr="00FA2BEA" w:rsidRDefault="00C214A4" w:rsidP="00C214A4">
      <w:pPr>
        <w:shd w:val="clear" w:color="auto" w:fill="FFFFFF"/>
        <w:spacing w:after="150" w:line="276" w:lineRule="auto"/>
        <w:jc w:val="both"/>
        <w:rPr>
          <w:rFonts w:ascii="Times New Roman" w:hAnsi="Times New Roman" w:cs="Times New Roman"/>
          <w:color w:val="000000"/>
          <w:sz w:val="24"/>
          <w:szCs w:val="24"/>
          <w:shd w:val="clear" w:color="auto" w:fill="FFFFFF"/>
        </w:rPr>
      </w:pPr>
      <w:r w:rsidRPr="00FA2BEA">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етальний опис: філе куряче -850кг;  м´ясо свинини-50</w:t>
      </w:r>
      <w:r w:rsidRPr="00FA2BEA">
        <w:rPr>
          <w:rFonts w:ascii="Times New Roman" w:hAnsi="Times New Roman" w:cs="Times New Roman"/>
          <w:color w:val="000000"/>
          <w:sz w:val="24"/>
          <w:szCs w:val="24"/>
          <w:shd w:val="clear" w:color="auto" w:fill="FFFFFF"/>
        </w:rPr>
        <w:t>0кг.</w:t>
      </w:r>
    </w:p>
    <w:p w:rsidR="00C214A4" w:rsidRPr="00813CC6" w:rsidRDefault="00C214A4" w:rsidP="00DD419E">
      <w:pPr>
        <w:pStyle w:val="a3"/>
        <w:spacing w:before="0" w:beforeAutospacing="0" w:after="0" w:afterAutospacing="0" w:line="276" w:lineRule="auto"/>
        <w:ind w:left="432"/>
        <w:jc w:val="both"/>
      </w:pPr>
    </w:p>
    <w:p w:rsidR="00C214A4" w:rsidRPr="00C214A4" w:rsidRDefault="00B3101F" w:rsidP="00C214A4">
      <w:pPr>
        <w:spacing w:line="240" w:lineRule="atLeast"/>
        <w:jc w:val="both"/>
        <w:rPr>
          <w:rFonts w:ascii="Arial" w:eastAsia="Times New Roman" w:hAnsi="Arial" w:cs="Arial"/>
          <w:color w:val="6D6D6D"/>
          <w:sz w:val="21"/>
          <w:szCs w:val="21"/>
          <w:lang w:eastAsia="ru-RU"/>
        </w:rPr>
      </w:pPr>
      <w:r>
        <w:rPr>
          <w:b/>
          <w:bCs/>
          <w:bdr w:val="none" w:sz="0" w:space="0" w:color="auto" w:frame="1"/>
        </w:rPr>
        <w:t xml:space="preserve">Ідентифікатор закупівлі: </w:t>
      </w:r>
      <w:hyperlink r:id="rId5" w:tgtFrame="_blank" w:tooltip="Оголошення на порталі Уповноваженого органу" w:history="1">
        <w:r w:rsidR="00C214A4" w:rsidRPr="00C214A4">
          <w:rPr>
            <w:rFonts w:ascii="Arial" w:eastAsia="Times New Roman" w:hAnsi="Arial" w:cs="Arial"/>
            <w:color w:val="000000"/>
            <w:sz w:val="21"/>
            <w:szCs w:val="21"/>
            <w:bdr w:val="none" w:sz="0" w:space="0" w:color="auto" w:frame="1"/>
            <w:lang w:val="ru-RU" w:eastAsia="ru-RU"/>
          </w:rPr>
          <w:t>UA</w:t>
        </w:r>
        <w:r w:rsidR="00C214A4" w:rsidRPr="00C214A4">
          <w:rPr>
            <w:rFonts w:ascii="Arial" w:eastAsia="Times New Roman" w:hAnsi="Arial" w:cs="Arial"/>
            <w:color w:val="000000"/>
            <w:sz w:val="21"/>
            <w:szCs w:val="21"/>
            <w:bdr w:val="none" w:sz="0" w:space="0" w:color="auto" w:frame="1"/>
            <w:lang w:eastAsia="ru-RU"/>
          </w:rPr>
          <w:t>-2023-11-23-018029-</w:t>
        </w:r>
        <w:r w:rsidR="00C214A4" w:rsidRPr="00C214A4">
          <w:rPr>
            <w:rFonts w:ascii="Arial" w:eastAsia="Times New Roman" w:hAnsi="Arial" w:cs="Arial"/>
            <w:color w:val="000000"/>
            <w:sz w:val="21"/>
            <w:szCs w:val="21"/>
            <w:bdr w:val="none" w:sz="0" w:space="0" w:color="auto" w:frame="1"/>
            <w:lang w:val="ru-RU" w:eastAsia="ru-RU"/>
          </w:rPr>
          <w:t>a</w:t>
        </w:r>
      </w:hyperlink>
    </w:p>
    <w:p w:rsidR="00CB3AE0" w:rsidRPr="000551A3" w:rsidRDefault="00CB3AE0" w:rsidP="00A6457F">
      <w:pPr>
        <w:spacing w:line="240" w:lineRule="atLeast"/>
        <w:jc w:val="both"/>
        <w:rPr>
          <w:rFonts w:ascii="Times New Roman" w:hAnsi="Times New Roman" w:cs="Times New Roman"/>
          <w:sz w:val="24"/>
          <w:szCs w:val="24"/>
        </w:rPr>
      </w:pPr>
      <w:r w:rsidRPr="000551A3">
        <w:rPr>
          <w:rFonts w:ascii="Times New Roman" w:hAnsi="Times New Roman" w:cs="Times New Roman"/>
          <w:b/>
          <w:bCs/>
          <w:sz w:val="24"/>
          <w:szCs w:val="24"/>
          <w:bdr w:val="none" w:sz="0" w:space="0" w:color="auto" w:frame="1"/>
        </w:rPr>
        <w:t>Очікувана вартість/розмір бюджетного призначення предмета закупівлі</w:t>
      </w:r>
      <w:r w:rsidR="0074095A" w:rsidRPr="000551A3">
        <w:rPr>
          <w:rFonts w:ascii="Times New Roman" w:hAnsi="Times New Roman" w:cs="Times New Roman"/>
          <w:b/>
          <w:bCs/>
          <w:sz w:val="24"/>
          <w:szCs w:val="24"/>
          <w:bdr w:val="none" w:sz="0" w:space="0" w:color="auto" w:frame="1"/>
        </w:rPr>
        <w:t xml:space="preserve">: </w:t>
      </w:r>
      <w:r w:rsidR="00C214A4" w:rsidRPr="00C214A4">
        <w:rPr>
          <w:rFonts w:ascii="Calibri" w:hAnsi="Calibri" w:cs="Calibri"/>
          <w:color w:val="000000"/>
        </w:rPr>
        <w:t>234566,</w:t>
      </w:r>
      <w:r w:rsidR="00C214A4" w:rsidRPr="00C214A4">
        <w:rPr>
          <w:rFonts w:ascii="Calibri" w:hAnsi="Calibri" w:cs="Calibri"/>
          <w:color w:val="000000"/>
        </w:rPr>
        <w:t>00</w:t>
      </w:r>
      <w:r w:rsidRPr="000551A3">
        <w:rPr>
          <w:rFonts w:ascii="Times New Roman" w:hAnsi="Times New Roman" w:cs="Times New Roman"/>
          <w:sz w:val="24"/>
          <w:szCs w:val="24"/>
        </w:rPr>
        <w:t>гр</w:t>
      </w:r>
      <w:r w:rsidR="00C214A4">
        <w:rPr>
          <w:rFonts w:ascii="Times New Roman" w:hAnsi="Times New Roman" w:cs="Times New Roman"/>
          <w:sz w:val="24"/>
          <w:szCs w:val="24"/>
        </w:rPr>
        <w:t>н (Двісті тридцять чотири тисячі п’ятсот шістдесят шість  гривень. 0</w:t>
      </w:r>
      <w:r w:rsidR="00333988" w:rsidRPr="000551A3">
        <w:rPr>
          <w:rFonts w:ascii="Times New Roman" w:hAnsi="Times New Roman" w:cs="Times New Roman"/>
          <w:sz w:val="24"/>
          <w:szCs w:val="24"/>
        </w:rPr>
        <w:t>0</w:t>
      </w:r>
      <w:r w:rsidRPr="000551A3">
        <w:rPr>
          <w:rFonts w:ascii="Times New Roman" w:hAnsi="Times New Roman" w:cs="Times New Roman"/>
          <w:sz w:val="24"/>
          <w:szCs w:val="24"/>
        </w:rPr>
        <w:t xml:space="preserve"> коп</w:t>
      </w:r>
      <w:r w:rsidR="00333988" w:rsidRPr="000551A3">
        <w:rPr>
          <w:rFonts w:ascii="Times New Roman" w:hAnsi="Times New Roman" w:cs="Times New Roman"/>
          <w:sz w:val="24"/>
          <w:szCs w:val="24"/>
        </w:rPr>
        <w:t>ійок</w:t>
      </w:r>
      <w:r w:rsidRPr="000551A3">
        <w:rPr>
          <w:rFonts w:ascii="Times New Roman" w:hAnsi="Times New Roman" w:cs="Times New Roman"/>
          <w:sz w:val="24"/>
          <w:szCs w:val="24"/>
        </w:rPr>
        <w:t>) з ПДВ</w:t>
      </w:r>
    </w:p>
    <w:p w:rsidR="00C214A4" w:rsidRPr="00FA2BEA" w:rsidRDefault="00C214A4" w:rsidP="00C214A4">
      <w:pPr>
        <w:shd w:val="clear" w:color="auto" w:fill="FFFFFF"/>
        <w:spacing w:after="150" w:line="276" w:lineRule="auto"/>
        <w:jc w:val="both"/>
        <w:rPr>
          <w:rFonts w:ascii="Times New Roman" w:hAnsi="Times New Roman" w:cs="Times New Roman"/>
          <w:color w:val="000000"/>
          <w:sz w:val="24"/>
          <w:szCs w:val="24"/>
          <w:shd w:val="clear" w:color="auto" w:fill="FFFFFF"/>
        </w:rPr>
      </w:pPr>
      <w:bookmarkStart w:id="0" w:name="_GoBack"/>
      <w:r w:rsidRPr="00FA2BEA">
        <w:rPr>
          <w:rFonts w:ascii="Times New Roman" w:hAnsi="Times New Roman" w:cs="Times New Roman"/>
          <w:color w:val="000000"/>
          <w:sz w:val="24"/>
          <w:szCs w:val="24"/>
          <w:shd w:val="clear" w:color="auto" w:fill="FFFFFF"/>
        </w:rPr>
        <w:t>Категорія Замовника - згідно п.3 ч.1 ст. 2 ЗУ «Про публічні закупівлі» (юридична особа, яка забезпечує потреби держави або територіальної громади</w:t>
      </w:r>
      <w:r>
        <w:rPr>
          <w:rFonts w:ascii="Times New Roman" w:hAnsi="Times New Roman" w:cs="Times New Roman"/>
          <w:color w:val="000000"/>
          <w:sz w:val="24"/>
          <w:szCs w:val="24"/>
          <w:shd w:val="clear" w:color="auto" w:fill="FFFFFF"/>
        </w:rPr>
        <w:t>.</w:t>
      </w:r>
    </w:p>
    <w:bookmarkEnd w:id="0"/>
    <w:p w:rsidR="00C214A4" w:rsidRPr="00FA2BEA" w:rsidRDefault="00C214A4" w:rsidP="00C214A4">
      <w:pPr>
        <w:shd w:val="clear" w:color="auto" w:fill="FFFFFF"/>
        <w:spacing w:after="150" w:line="276" w:lineRule="auto"/>
        <w:jc w:val="both"/>
        <w:rPr>
          <w:rFonts w:ascii="Times New Roman" w:hAnsi="Times New Roman" w:cs="Times New Roman"/>
          <w:color w:val="000000"/>
          <w:sz w:val="24"/>
          <w:szCs w:val="24"/>
          <w:shd w:val="clear" w:color="auto" w:fill="FFFFFF"/>
        </w:rPr>
      </w:pPr>
      <w:r w:rsidRPr="00FA2BEA">
        <w:rPr>
          <w:rFonts w:ascii="Times New Roman" w:hAnsi="Times New Roman" w:cs="Times New Roman"/>
          <w:color w:val="000000"/>
          <w:sz w:val="24"/>
          <w:szCs w:val="24"/>
          <w:shd w:val="clear" w:color="auto" w:fill="FFFFFF"/>
        </w:rPr>
        <w:t>Замовник оприлюднює обґрунтування технічних та якісних характеристик, очікуваної</w:t>
      </w:r>
      <w:r>
        <w:rPr>
          <w:rFonts w:ascii="Times New Roman" w:hAnsi="Times New Roman" w:cs="Times New Roman"/>
          <w:color w:val="000000"/>
          <w:sz w:val="24"/>
          <w:szCs w:val="24"/>
          <w:shd w:val="clear" w:color="auto" w:fill="FFFFFF"/>
        </w:rPr>
        <w:t xml:space="preserve"> </w:t>
      </w:r>
      <w:r w:rsidRPr="00FA2BEA">
        <w:rPr>
          <w:rFonts w:ascii="Times New Roman" w:hAnsi="Times New Roman" w:cs="Times New Roman"/>
          <w:color w:val="000000"/>
          <w:sz w:val="24"/>
          <w:szCs w:val="24"/>
          <w:shd w:val="clear" w:color="auto" w:fill="FFFFFF"/>
        </w:rPr>
        <w:t>вартості та/або бюджетного призначення предмета закупівлі</w:t>
      </w:r>
      <w:r>
        <w:rPr>
          <w:rFonts w:ascii="Times New Roman" w:hAnsi="Times New Roman" w:cs="Times New Roman"/>
          <w:color w:val="000000"/>
          <w:sz w:val="24"/>
          <w:szCs w:val="24"/>
          <w:shd w:val="clear" w:color="auto" w:fill="FFFFFF"/>
        </w:rPr>
        <w:t> </w:t>
      </w:r>
      <w:r w:rsidRPr="00FA2B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w:t>
      </w:r>
      <w:r w:rsidRPr="00FA2BEA">
        <w:rPr>
          <w:rFonts w:ascii="Times New Roman" w:hAnsi="Times New Roman" w:cs="Times New Roman"/>
          <w:color w:val="000000"/>
          <w:sz w:val="24"/>
          <w:szCs w:val="24"/>
          <w:shd w:val="clear" w:color="auto" w:fill="FFFFFF"/>
        </w:rPr>
        <w:t>ДК 021-2015 (</w:t>
      </w:r>
      <w:r>
        <w:rPr>
          <w:rFonts w:ascii="Times New Roman" w:hAnsi="Times New Roman" w:cs="Times New Roman"/>
          <w:color w:val="000000"/>
          <w:sz w:val="24"/>
          <w:szCs w:val="24"/>
          <w:shd w:val="clear" w:color="auto" w:fill="FFFFFF"/>
        </w:rPr>
        <w:t>CPV</w:t>
      </w:r>
      <w:r w:rsidRPr="00FA2BEA">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w:t>
      </w:r>
      <w:r w:rsidRPr="00FA2BEA">
        <w:rPr>
          <w:rFonts w:ascii="Times New Roman" w:hAnsi="Times New Roman" w:cs="Times New Roman"/>
          <w:color w:val="000000"/>
          <w:sz w:val="24"/>
          <w:szCs w:val="24"/>
          <w:shd w:val="clear" w:color="auto" w:fill="FFFFFF"/>
        </w:rPr>
        <w:t>15110000-2 М´ясо</w:t>
      </w:r>
    </w:p>
    <w:p w:rsidR="00C214A4" w:rsidRPr="00FA2BEA" w:rsidRDefault="00C214A4" w:rsidP="00C214A4">
      <w:pPr>
        <w:shd w:val="clear" w:color="auto" w:fill="FFFFFF"/>
        <w:spacing w:after="150" w:line="276" w:lineRule="auto"/>
        <w:jc w:val="both"/>
        <w:rPr>
          <w:rFonts w:ascii="Times New Roman" w:hAnsi="Times New Roman" w:cs="Times New Roman"/>
          <w:color w:val="000000"/>
          <w:sz w:val="24"/>
          <w:szCs w:val="24"/>
          <w:shd w:val="clear" w:color="auto" w:fill="FFFFFF"/>
        </w:rPr>
      </w:pPr>
      <w:r w:rsidRPr="00FA2BEA">
        <w:rPr>
          <w:rFonts w:ascii="Times New Roman" w:hAnsi="Times New Roman" w:cs="Times New Roman"/>
          <w:color w:val="000000"/>
          <w:sz w:val="24"/>
          <w:szCs w:val="24"/>
          <w:shd w:val="clear" w:color="auto" w:fill="FFFFFF"/>
        </w:rPr>
        <w:t>Мета проведення закупівлі: Потреба у закупівлі зумовлена необхідністю забе</w:t>
      </w:r>
      <w:r>
        <w:rPr>
          <w:rFonts w:ascii="Times New Roman" w:hAnsi="Times New Roman" w:cs="Times New Roman"/>
          <w:color w:val="000000"/>
          <w:sz w:val="24"/>
          <w:szCs w:val="24"/>
          <w:shd w:val="clear" w:color="auto" w:fill="FFFFFF"/>
        </w:rPr>
        <w:t xml:space="preserve">зпечення </w:t>
      </w:r>
      <w:r w:rsidRPr="00FA2BEA">
        <w:rPr>
          <w:rFonts w:ascii="Times New Roman" w:hAnsi="Times New Roman" w:cs="Times New Roman"/>
          <w:color w:val="000000"/>
          <w:sz w:val="24"/>
          <w:szCs w:val="24"/>
          <w:shd w:val="clear" w:color="auto" w:fill="FFFFFF"/>
        </w:rPr>
        <w:t>безперебійного харчування дітей у дошкільному з</w:t>
      </w:r>
      <w:r>
        <w:rPr>
          <w:rFonts w:ascii="Times New Roman" w:hAnsi="Times New Roman" w:cs="Times New Roman"/>
          <w:color w:val="000000"/>
          <w:sz w:val="24"/>
          <w:szCs w:val="24"/>
          <w:shd w:val="clear" w:color="auto" w:fill="FFFFFF"/>
        </w:rPr>
        <w:t xml:space="preserve">акладі освіти. Придбання даного </w:t>
      </w:r>
      <w:r w:rsidRPr="00FA2BEA">
        <w:rPr>
          <w:rFonts w:ascii="Times New Roman" w:hAnsi="Times New Roman" w:cs="Times New Roman"/>
          <w:color w:val="000000"/>
          <w:sz w:val="24"/>
          <w:szCs w:val="24"/>
          <w:shd w:val="clear" w:color="auto" w:fill="FFFFFF"/>
        </w:rPr>
        <w:t>продукту дозволить забезпечити повноцінний розв</w:t>
      </w:r>
      <w:r>
        <w:rPr>
          <w:rFonts w:ascii="Times New Roman" w:hAnsi="Times New Roman" w:cs="Times New Roman"/>
          <w:color w:val="000000"/>
          <w:sz w:val="24"/>
          <w:szCs w:val="24"/>
          <w:shd w:val="clear" w:color="auto" w:fill="FFFFFF"/>
        </w:rPr>
        <w:t xml:space="preserve">иток дитячого організму завдяки </w:t>
      </w:r>
      <w:r w:rsidRPr="00FA2BEA">
        <w:rPr>
          <w:rFonts w:ascii="Times New Roman" w:hAnsi="Times New Roman" w:cs="Times New Roman"/>
          <w:color w:val="000000"/>
          <w:sz w:val="24"/>
          <w:szCs w:val="24"/>
          <w:shd w:val="clear" w:color="auto" w:fill="FFFFFF"/>
        </w:rPr>
        <w:t>виконанню норм харчування.</w:t>
      </w:r>
    </w:p>
    <w:p w:rsidR="00C214A4" w:rsidRPr="00FA2BEA" w:rsidRDefault="00C214A4" w:rsidP="00C214A4">
      <w:pPr>
        <w:shd w:val="clear" w:color="auto" w:fill="FFFFFF"/>
        <w:spacing w:after="150" w:line="276" w:lineRule="auto"/>
        <w:jc w:val="both"/>
        <w:rPr>
          <w:rFonts w:ascii="Times New Roman" w:hAnsi="Times New Roman" w:cs="Times New Roman"/>
          <w:color w:val="000000"/>
          <w:sz w:val="24"/>
          <w:szCs w:val="24"/>
          <w:shd w:val="clear" w:color="auto" w:fill="FFFFFF"/>
        </w:rPr>
      </w:pPr>
      <w:r w:rsidRPr="00FA2BEA">
        <w:rPr>
          <w:rFonts w:ascii="Times New Roman" w:hAnsi="Times New Roman" w:cs="Times New Roman"/>
          <w:color w:val="000000"/>
          <w:sz w:val="24"/>
          <w:szCs w:val="24"/>
          <w:shd w:val="clear" w:color="auto" w:fill="FFFFFF"/>
        </w:rPr>
        <w:t>Міністерством розвитку економіки, торгівлі та сільського госпо</w:t>
      </w:r>
      <w:r>
        <w:rPr>
          <w:rFonts w:ascii="Times New Roman" w:hAnsi="Times New Roman" w:cs="Times New Roman"/>
          <w:color w:val="000000"/>
          <w:sz w:val="24"/>
          <w:szCs w:val="24"/>
          <w:shd w:val="clear" w:color="auto" w:fill="FFFFFF"/>
        </w:rPr>
        <w:t xml:space="preserve">дарства України </w:t>
      </w:r>
      <w:r w:rsidRPr="00FA2BEA">
        <w:rPr>
          <w:rFonts w:ascii="Times New Roman" w:hAnsi="Times New Roman" w:cs="Times New Roman"/>
          <w:color w:val="000000"/>
          <w:sz w:val="24"/>
          <w:szCs w:val="24"/>
          <w:shd w:val="clear" w:color="auto" w:fill="FFFFFF"/>
        </w:rPr>
        <w:t xml:space="preserve">затверджена примірна методика визначення очікуваної </w:t>
      </w:r>
      <w:r>
        <w:rPr>
          <w:rFonts w:ascii="Times New Roman" w:hAnsi="Times New Roman" w:cs="Times New Roman"/>
          <w:color w:val="000000"/>
          <w:sz w:val="24"/>
          <w:szCs w:val="24"/>
          <w:shd w:val="clear" w:color="auto" w:fill="FFFFFF"/>
        </w:rPr>
        <w:t xml:space="preserve">вартості предмета закупівлі від </w:t>
      </w:r>
      <w:r w:rsidRPr="00FA2BEA">
        <w:rPr>
          <w:rFonts w:ascii="Times New Roman" w:hAnsi="Times New Roman" w:cs="Times New Roman"/>
          <w:color w:val="000000"/>
          <w:sz w:val="24"/>
          <w:szCs w:val="24"/>
          <w:shd w:val="clear" w:color="auto" w:fill="FFFFFF"/>
        </w:rPr>
        <w:t>18.02.2020 №275, якою передбачені методи визначен</w:t>
      </w:r>
      <w:r>
        <w:rPr>
          <w:rFonts w:ascii="Times New Roman" w:hAnsi="Times New Roman" w:cs="Times New Roman"/>
          <w:color w:val="000000"/>
          <w:sz w:val="24"/>
          <w:szCs w:val="24"/>
          <w:shd w:val="clear" w:color="auto" w:fill="FFFFFF"/>
        </w:rPr>
        <w:t xml:space="preserve">ня очікуваної вартості предмета </w:t>
      </w:r>
      <w:r w:rsidRPr="00FA2BEA">
        <w:rPr>
          <w:rFonts w:ascii="Times New Roman" w:hAnsi="Times New Roman" w:cs="Times New Roman"/>
          <w:color w:val="000000"/>
          <w:sz w:val="24"/>
          <w:szCs w:val="24"/>
          <w:shd w:val="clear" w:color="auto" w:fill="FFFFFF"/>
        </w:rPr>
        <w:t>закупівлі. Відповідно до вказаної методики, при визначені очікуваної вартос</w:t>
      </w:r>
      <w:r>
        <w:rPr>
          <w:rFonts w:ascii="Times New Roman" w:hAnsi="Times New Roman" w:cs="Times New Roman"/>
          <w:color w:val="000000"/>
          <w:sz w:val="24"/>
          <w:szCs w:val="24"/>
          <w:shd w:val="clear" w:color="auto" w:fill="FFFFFF"/>
        </w:rPr>
        <w:t xml:space="preserve">ті предмету </w:t>
      </w:r>
      <w:r w:rsidRPr="00FA2BEA">
        <w:rPr>
          <w:rFonts w:ascii="Times New Roman" w:hAnsi="Times New Roman" w:cs="Times New Roman"/>
          <w:color w:val="000000"/>
          <w:sz w:val="24"/>
          <w:szCs w:val="24"/>
          <w:shd w:val="clear" w:color="auto" w:fill="FFFFFF"/>
        </w:rPr>
        <w:t>закупівлі товарів, робіт та послуг використовує</w:t>
      </w:r>
      <w:r>
        <w:rPr>
          <w:rFonts w:ascii="Times New Roman" w:hAnsi="Times New Roman" w:cs="Times New Roman"/>
          <w:color w:val="000000"/>
          <w:sz w:val="24"/>
          <w:szCs w:val="24"/>
          <w:shd w:val="clear" w:color="auto" w:fill="FFFFFF"/>
        </w:rPr>
        <w:t xml:space="preserve">ться один із методів формування </w:t>
      </w:r>
      <w:r w:rsidRPr="00FA2BEA">
        <w:rPr>
          <w:rFonts w:ascii="Times New Roman" w:hAnsi="Times New Roman" w:cs="Times New Roman"/>
          <w:color w:val="000000"/>
          <w:sz w:val="24"/>
          <w:szCs w:val="24"/>
          <w:shd w:val="clear" w:color="auto" w:fill="FFFFFF"/>
        </w:rPr>
        <w:t>очікуваної вартості предмету закупівлі та проведення</w:t>
      </w:r>
      <w:r>
        <w:rPr>
          <w:rFonts w:ascii="Times New Roman" w:hAnsi="Times New Roman" w:cs="Times New Roman"/>
          <w:color w:val="000000"/>
          <w:sz w:val="24"/>
          <w:szCs w:val="24"/>
          <w:shd w:val="clear" w:color="auto" w:fill="FFFFFF"/>
        </w:rPr>
        <w:t xml:space="preserve"> моніторингу цін для подальшого </w:t>
      </w:r>
      <w:r w:rsidRPr="00FA2BEA">
        <w:rPr>
          <w:rFonts w:ascii="Times New Roman" w:hAnsi="Times New Roman" w:cs="Times New Roman"/>
          <w:color w:val="000000"/>
          <w:sz w:val="24"/>
          <w:szCs w:val="24"/>
          <w:shd w:val="clear" w:color="auto" w:fill="FFFFFF"/>
        </w:rPr>
        <w:t>укладення договорів.</w:t>
      </w:r>
    </w:p>
    <w:p w:rsidR="00C214A4" w:rsidRPr="00FA2BEA" w:rsidRDefault="00C214A4" w:rsidP="00C214A4">
      <w:pPr>
        <w:spacing w:line="276" w:lineRule="auto"/>
        <w:jc w:val="both"/>
        <w:rPr>
          <w:rFonts w:ascii="Times New Roman" w:eastAsia="Times New Roman" w:hAnsi="Times New Roman" w:cs="Times New Roman"/>
          <w:color w:val="000000"/>
          <w:sz w:val="24"/>
          <w:szCs w:val="24"/>
          <w:lang w:eastAsia="ru-RU"/>
        </w:rPr>
      </w:pPr>
      <w:r w:rsidRPr="00FA2BEA">
        <w:rPr>
          <w:rFonts w:ascii="Times New Roman" w:hAnsi="Times New Roman" w:cs="Times New Roman"/>
          <w:color w:val="000000"/>
          <w:sz w:val="24"/>
          <w:szCs w:val="24"/>
          <w:shd w:val="clear" w:color="auto" w:fill="FFFFFF"/>
        </w:rPr>
        <w:t xml:space="preserve">Очікувана вартість закупівлі на 2024р становить: </w:t>
      </w:r>
      <w:r w:rsidRPr="00FA2BEA">
        <w:rPr>
          <w:rFonts w:ascii="Times New Roman" w:eastAsia="Times New Roman" w:hAnsi="Times New Roman" w:cs="Times New Roman"/>
          <w:color w:val="000000"/>
          <w:sz w:val="24"/>
          <w:szCs w:val="24"/>
          <w:lang w:eastAsia="ru-RU"/>
        </w:rPr>
        <w:t>229668,500</w:t>
      </w:r>
      <w:r w:rsidRPr="00FA2BEA">
        <w:rPr>
          <w:rFonts w:ascii="Times New Roman" w:hAnsi="Times New Roman" w:cs="Times New Roman"/>
          <w:color w:val="000000"/>
          <w:sz w:val="24"/>
          <w:szCs w:val="24"/>
          <w:shd w:val="clear" w:color="auto" w:fill="FFFFFF"/>
        </w:rPr>
        <w:t xml:space="preserve"> грн. з ПДВ.</w:t>
      </w:r>
    </w:p>
    <w:p w:rsidR="00C214A4" w:rsidRDefault="00C214A4" w:rsidP="00C214A4">
      <w:pPr>
        <w:shd w:val="clear" w:color="auto" w:fill="FFFFFF"/>
        <w:spacing w:after="150" w:line="240" w:lineRule="auto"/>
        <w:jc w:val="both"/>
        <w:rPr>
          <w:rFonts w:ascii="Times New Roman" w:eastAsia="Times New Roman" w:hAnsi="Times New Roman" w:cs="Times New Roman"/>
          <w:color w:val="000000"/>
          <w:sz w:val="24"/>
          <w:szCs w:val="24"/>
          <w:bdr w:val="none" w:sz="0" w:space="0" w:color="auto" w:frame="1"/>
          <w:lang w:eastAsia="ru-RU"/>
        </w:rPr>
      </w:pPr>
    </w:p>
    <w:p w:rsidR="00C214A4" w:rsidRDefault="00C214A4" w:rsidP="00C214A4">
      <w:pPr>
        <w:spacing w:line="240" w:lineRule="atLeast"/>
        <w:jc w:val="both"/>
        <w:rPr>
          <w:rFonts w:ascii="Times New Roman" w:eastAsia="Times New Roman" w:hAnsi="Times New Roman" w:cs="Times New Roman"/>
          <w:color w:val="000000"/>
          <w:sz w:val="24"/>
          <w:szCs w:val="24"/>
          <w:bdr w:val="none" w:sz="0" w:space="0" w:color="auto" w:frame="1"/>
          <w:lang w:eastAsia="ru-RU"/>
        </w:rPr>
      </w:pPr>
    </w:p>
    <w:sectPr w:rsidR="00C214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74D2"/>
    <w:multiLevelType w:val="multilevel"/>
    <w:tmpl w:val="C1D499D8"/>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6E837078"/>
    <w:multiLevelType w:val="multilevel"/>
    <w:tmpl w:val="05B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E0"/>
    <w:rsid w:val="000551A3"/>
    <w:rsid w:val="00056AF4"/>
    <w:rsid w:val="00333988"/>
    <w:rsid w:val="005A2362"/>
    <w:rsid w:val="005D7370"/>
    <w:rsid w:val="005F46D2"/>
    <w:rsid w:val="006644E7"/>
    <w:rsid w:val="0074095A"/>
    <w:rsid w:val="00813CC6"/>
    <w:rsid w:val="00A6457F"/>
    <w:rsid w:val="00AC6FF1"/>
    <w:rsid w:val="00B3101F"/>
    <w:rsid w:val="00B3204F"/>
    <w:rsid w:val="00C214A4"/>
    <w:rsid w:val="00C46561"/>
    <w:rsid w:val="00CB3AE0"/>
    <w:rsid w:val="00D3229A"/>
    <w:rsid w:val="00DD419E"/>
    <w:rsid w:val="00EA1AFF"/>
    <w:rsid w:val="00EC7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7275"/>
  <w15:chartTrackingRefBased/>
  <w15:docId w15:val="{78BE5FC3-3383-4738-B17B-98BA126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rsid w:val="00CB3A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B3AE0"/>
    <w:rPr>
      <w:b/>
      <w:bCs/>
    </w:rPr>
  </w:style>
  <w:style w:type="character" w:styleId="a6">
    <w:name w:val="Hyperlink"/>
    <w:basedOn w:val="a0"/>
    <w:uiPriority w:val="99"/>
    <w:semiHidden/>
    <w:unhideWhenUsed/>
    <w:rsid w:val="00CB3AE0"/>
    <w:rPr>
      <w:color w:val="0000FF"/>
      <w:u w:val="single"/>
    </w:rPr>
  </w:style>
  <w:style w:type="character" w:customStyle="1" w:styleId="js-apiid">
    <w:name w:val="js-apiid"/>
    <w:basedOn w:val="a0"/>
    <w:rsid w:val="00CB3AE0"/>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locked/>
    <w:rsid w:val="00CB3AE0"/>
    <w:rPr>
      <w:rFonts w:ascii="Times New Roman" w:eastAsia="Times New Roman" w:hAnsi="Times New Roman" w:cs="Times New Roman"/>
      <w:sz w:val="24"/>
      <w:szCs w:val="24"/>
      <w:lang w:eastAsia="uk-UA"/>
    </w:rPr>
  </w:style>
  <w:style w:type="character" w:customStyle="1" w:styleId="value">
    <w:name w:val="value"/>
    <w:basedOn w:val="a0"/>
    <w:rsid w:val="000551A3"/>
  </w:style>
  <w:style w:type="character" w:customStyle="1" w:styleId="small">
    <w:name w:val="small"/>
    <w:basedOn w:val="a0"/>
    <w:rsid w:val="0005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086">
      <w:bodyDiv w:val="1"/>
      <w:marLeft w:val="0"/>
      <w:marRight w:val="0"/>
      <w:marTop w:val="0"/>
      <w:marBottom w:val="0"/>
      <w:divBdr>
        <w:top w:val="none" w:sz="0" w:space="0" w:color="auto"/>
        <w:left w:val="none" w:sz="0" w:space="0" w:color="auto"/>
        <w:bottom w:val="none" w:sz="0" w:space="0" w:color="auto"/>
        <w:right w:val="none" w:sz="0" w:space="0" w:color="auto"/>
      </w:divBdr>
    </w:div>
    <w:div w:id="53967239">
      <w:bodyDiv w:val="1"/>
      <w:marLeft w:val="0"/>
      <w:marRight w:val="0"/>
      <w:marTop w:val="0"/>
      <w:marBottom w:val="0"/>
      <w:divBdr>
        <w:top w:val="none" w:sz="0" w:space="0" w:color="auto"/>
        <w:left w:val="none" w:sz="0" w:space="0" w:color="auto"/>
        <w:bottom w:val="none" w:sz="0" w:space="0" w:color="auto"/>
        <w:right w:val="none" w:sz="0" w:space="0" w:color="auto"/>
      </w:divBdr>
    </w:div>
    <w:div w:id="504982606">
      <w:bodyDiv w:val="1"/>
      <w:marLeft w:val="0"/>
      <w:marRight w:val="0"/>
      <w:marTop w:val="0"/>
      <w:marBottom w:val="0"/>
      <w:divBdr>
        <w:top w:val="none" w:sz="0" w:space="0" w:color="auto"/>
        <w:left w:val="none" w:sz="0" w:space="0" w:color="auto"/>
        <w:bottom w:val="none" w:sz="0" w:space="0" w:color="auto"/>
        <w:right w:val="none" w:sz="0" w:space="0" w:color="auto"/>
      </w:divBdr>
    </w:div>
    <w:div w:id="537737690">
      <w:bodyDiv w:val="1"/>
      <w:marLeft w:val="0"/>
      <w:marRight w:val="0"/>
      <w:marTop w:val="0"/>
      <w:marBottom w:val="0"/>
      <w:divBdr>
        <w:top w:val="none" w:sz="0" w:space="0" w:color="auto"/>
        <w:left w:val="none" w:sz="0" w:space="0" w:color="auto"/>
        <w:bottom w:val="none" w:sz="0" w:space="0" w:color="auto"/>
        <w:right w:val="none" w:sz="0" w:space="0" w:color="auto"/>
      </w:divBdr>
    </w:div>
    <w:div w:id="598294916">
      <w:bodyDiv w:val="1"/>
      <w:marLeft w:val="0"/>
      <w:marRight w:val="0"/>
      <w:marTop w:val="0"/>
      <w:marBottom w:val="0"/>
      <w:divBdr>
        <w:top w:val="none" w:sz="0" w:space="0" w:color="auto"/>
        <w:left w:val="none" w:sz="0" w:space="0" w:color="auto"/>
        <w:bottom w:val="none" w:sz="0" w:space="0" w:color="auto"/>
        <w:right w:val="none" w:sz="0" w:space="0" w:color="auto"/>
      </w:divBdr>
    </w:div>
    <w:div w:id="1172526688">
      <w:bodyDiv w:val="1"/>
      <w:marLeft w:val="0"/>
      <w:marRight w:val="0"/>
      <w:marTop w:val="0"/>
      <w:marBottom w:val="0"/>
      <w:divBdr>
        <w:top w:val="none" w:sz="0" w:space="0" w:color="auto"/>
        <w:left w:val="none" w:sz="0" w:space="0" w:color="auto"/>
        <w:bottom w:val="none" w:sz="0" w:space="0" w:color="auto"/>
        <w:right w:val="none" w:sz="0" w:space="0" w:color="auto"/>
      </w:divBdr>
    </w:div>
    <w:div w:id="1584024380">
      <w:bodyDiv w:val="1"/>
      <w:marLeft w:val="0"/>
      <w:marRight w:val="0"/>
      <w:marTop w:val="0"/>
      <w:marBottom w:val="0"/>
      <w:divBdr>
        <w:top w:val="none" w:sz="0" w:space="0" w:color="auto"/>
        <w:left w:val="none" w:sz="0" w:space="0" w:color="auto"/>
        <w:bottom w:val="none" w:sz="0" w:space="0" w:color="auto"/>
        <w:right w:val="none" w:sz="0" w:space="0" w:color="auto"/>
      </w:divBdr>
    </w:div>
    <w:div w:id="20428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1-23-01802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cp:revision>
  <dcterms:created xsi:type="dcterms:W3CDTF">2023-11-24T08:00:00Z</dcterms:created>
  <dcterms:modified xsi:type="dcterms:W3CDTF">2023-11-24T08:06:00Z</dcterms:modified>
</cp:coreProperties>
</file>