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D4AAF">
      <w:pPr>
        <w:shd w:val="clear" w:color="auto" w:fill="FFFFFF" w:themeFill="background1"/>
        <w:jc w:val="center"/>
        <w:rPr>
          <w:rFonts w:asciiTheme="majorHAnsi" w:hAnsiTheme="majorHAnsi"/>
          <w:b/>
          <w:sz w:val="32"/>
          <w:szCs w:val="32"/>
          <w:lang w:val="uk-UA"/>
        </w:rPr>
      </w:pPr>
      <w:r>
        <w:rPr>
          <w:rFonts w:asciiTheme="majorHAnsi" w:hAnsiTheme="majorHAnsi"/>
          <w:b/>
          <w:sz w:val="32"/>
          <w:szCs w:val="32"/>
          <w:lang w:val="uk-UA"/>
        </w:rPr>
        <w:t>Наявність вакантних посад</w:t>
      </w:r>
    </w:p>
    <w:p w14:paraId="4179CD1C">
      <w:pPr>
        <w:numPr>
          <w:ilvl w:val="0"/>
          <w:numId w:val="1"/>
        </w:numPr>
        <w:shd w:val="clear" w:color="auto" w:fill="FFFFFF" w:themeFill="background1"/>
        <w:jc w:val="left"/>
        <w:rPr>
          <w:rFonts w:hint="default" w:asciiTheme="majorHAnsi" w:hAnsiTheme="majorHAnsi"/>
          <w:b/>
          <w:sz w:val="32"/>
          <w:szCs w:val="32"/>
          <w:lang w:val="uk-UA"/>
        </w:rPr>
      </w:pPr>
      <w:r>
        <w:rPr>
          <w:rFonts w:hint="default" w:asciiTheme="majorHAnsi" w:hAnsiTheme="majorHAnsi"/>
          <w:b/>
          <w:sz w:val="32"/>
          <w:szCs w:val="32"/>
          <w:lang w:val="uk-UA"/>
        </w:rPr>
        <w:t>Асистент вихователя  - 1ставка.</w:t>
      </w:r>
    </w:p>
    <w:p w14:paraId="0EEACCD6">
      <w:pPr>
        <w:numPr>
          <w:ilvl w:val="0"/>
          <w:numId w:val="1"/>
        </w:numPr>
        <w:shd w:val="clear" w:color="auto" w:fill="FFFFFF" w:themeFill="background1"/>
        <w:jc w:val="left"/>
        <w:rPr>
          <w:rFonts w:hint="default" w:asciiTheme="majorHAnsi" w:hAnsiTheme="majorHAnsi"/>
          <w:b/>
          <w:sz w:val="32"/>
          <w:szCs w:val="32"/>
          <w:lang w:val="uk-UA"/>
        </w:rPr>
      </w:pPr>
      <w:r>
        <w:rPr>
          <w:rFonts w:hint="default" w:asciiTheme="majorHAnsi" w:hAnsiTheme="majorHAnsi"/>
          <w:b/>
          <w:sz w:val="32"/>
          <w:szCs w:val="32"/>
          <w:lang w:val="uk-UA"/>
        </w:rPr>
        <w:t>Сестра медична старша - 0,5 ставка.</w:t>
      </w:r>
    </w:p>
    <w:p w14:paraId="43273F44">
      <w:pPr>
        <w:numPr>
          <w:ilvl w:val="0"/>
          <w:numId w:val="1"/>
        </w:numPr>
        <w:shd w:val="clear" w:color="auto" w:fill="FFFFFF" w:themeFill="background1"/>
        <w:jc w:val="left"/>
        <w:rPr>
          <w:rFonts w:hint="default" w:asciiTheme="majorHAnsi" w:hAnsiTheme="majorHAnsi"/>
          <w:b/>
          <w:sz w:val="32"/>
          <w:szCs w:val="32"/>
          <w:lang w:val="uk-UA"/>
        </w:rPr>
      </w:pPr>
      <w:r>
        <w:rPr>
          <w:rFonts w:hint="default" w:asciiTheme="majorHAnsi" w:hAnsiTheme="majorHAnsi"/>
          <w:b/>
          <w:sz w:val="32"/>
          <w:szCs w:val="32"/>
          <w:lang w:val="uk-UA"/>
        </w:rPr>
        <w:t>Прибиральниця службових приміщень - 1 ставка.</w:t>
      </w:r>
      <w:bookmarkStart w:id="0" w:name="_GoBack"/>
      <w:bookmarkEnd w:id="0"/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E76629"/>
    <w:multiLevelType w:val="singleLevel"/>
    <w:tmpl w:val="B6E766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4FB"/>
    <w:rsid w:val="000564F1"/>
    <w:rsid w:val="006D04FB"/>
    <w:rsid w:val="00FA5F05"/>
    <w:rsid w:val="460F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jc w:val="left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</Words>
  <Characters>50</Characters>
  <Lines>1</Lines>
  <Paragraphs>1</Paragraphs>
  <TotalTime>2</TotalTime>
  <ScaleCrop>false</ScaleCrop>
  <LinksUpToDate>false</LinksUpToDate>
  <CharactersWithSpaces>57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2017-11-29T12:01:00Z</dcterms:created>
  <dc:creator>mult</dc:creator>
  <cp:lastModifiedBy>ЗДО СОНЯШНИК</cp:lastModifiedBy>
  <dcterms:modified xsi:type="dcterms:W3CDTF">2025-10-31T10:07:17Z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9AB9E199CC7F4A3BA4C23B8AFDC75388_12</vt:lpwstr>
  </property>
</Properties>
</file>